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bookmarkStart w:id="0" w:name="_GoBack"/>
            <w:bookmarkEnd w:id="0"/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BB6042" w:rsidRPr="007865EE">
              <w:rPr>
                <w:sz w:val="21"/>
                <w:szCs w:val="21"/>
              </w:rPr>
              <w:t>Lic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7865EE">
              <w:rPr>
                <w:sz w:val="21"/>
                <w:szCs w:val="21"/>
              </w:rPr>
              <w:t>Fé</w:t>
            </w:r>
            <w:r w:rsidR="00202F27" w:rsidRPr="007865EE">
              <w:rPr>
                <w:sz w:val="21"/>
                <w:szCs w:val="21"/>
              </w:rPr>
              <w:t>lix Antonio Santana García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7F1935">
        <w:trPr>
          <w:trHeight w:val="230"/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7F1935">
        <w:trPr>
          <w:trHeight w:val="230"/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7F1935" w:rsidP="007F1935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Abril </w:t>
            </w:r>
            <w:r w:rsidR="009E416E">
              <w:rPr>
                <w:b/>
                <w:sz w:val="21"/>
                <w:szCs w:val="21"/>
              </w:rPr>
              <w:t>2022</w:t>
            </w:r>
          </w:p>
        </w:tc>
      </w:tr>
      <w:tr w:rsidR="007D73FD" w:rsidRPr="007865EE" w:rsidTr="007F1935">
        <w:trPr>
          <w:trHeight w:val="908"/>
          <w:jc w:val="center"/>
        </w:trPr>
        <w:tc>
          <w:tcPr>
            <w:tcW w:w="5508" w:type="dxa"/>
          </w:tcPr>
          <w:p w:rsidR="007D73FD" w:rsidRPr="007865EE" w:rsidRDefault="007D73FD" w:rsidP="003B2711">
            <w:pPr>
              <w:rPr>
                <w:b/>
                <w:sz w:val="21"/>
                <w:szCs w:val="21"/>
                <w:lang w:val="en-US"/>
              </w:rPr>
            </w:pPr>
            <w:r w:rsidRPr="007D73FD">
              <w:rPr>
                <w:b/>
                <w:sz w:val="21"/>
                <w:szCs w:val="21"/>
                <w:lang w:val="en-US"/>
              </w:rPr>
              <w:t>https://www.digecog.gob.do/</w:t>
            </w:r>
          </w:p>
        </w:tc>
        <w:tc>
          <w:tcPr>
            <w:tcW w:w="5508" w:type="dxa"/>
          </w:tcPr>
          <w:p w:rsidR="007F1935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PEI 2020-2024</w:t>
            </w:r>
          </w:p>
          <w:p w:rsidR="007F1935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ERIR 2021</w:t>
            </w:r>
          </w:p>
          <w:p w:rsidR="007D73FD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Foro </w:t>
            </w:r>
            <w:proofErr w:type="spellStart"/>
            <w:r>
              <w:rPr>
                <w:b/>
                <w:sz w:val="21"/>
                <w:szCs w:val="21"/>
              </w:rPr>
              <w:t>Power</w:t>
            </w:r>
            <w:proofErr w:type="spellEnd"/>
            <w:r>
              <w:rPr>
                <w:b/>
                <w:sz w:val="21"/>
                <w:szCs w:val="21"/>
              </w:rPr>
              <w:t xml:space="preserve"> BI</w:t>
            </w:r>
          </w:p>
          <w:p w:rsidR="007F1935" w:rsidRDefault="007F1935" w:rsidP="003E4D3D">
            <w:pPr>
              <w:rPr>
                <w:b/>
                <w:sz w:val="21"/>
                <w:szCs w:val="21"/>
              </w:rPr>
            </w:pP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11144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11144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111144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11144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111144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11144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111144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111144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11144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11144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11144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11144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111144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11144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11144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11144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lastRenderedPageBreak/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11144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111144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111144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111144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111144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111144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111144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111144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11114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11144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11144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11144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11144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11144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11144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11144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11144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11144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11144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11144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11144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111144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111144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111144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7B5582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111144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111144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111144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111144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111144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111144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111144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11144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11144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11144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11144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11144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11144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11144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11144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11144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11144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111144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F1935" w:rsidRPr="007865EE" w:rsidTr="000E446A">
        <w:tc>
          <w:tcPr>
            <w:tcW w:w="3828" w:type="dxa"/>
          </w:tcPr>
          <w:p w:rsidR="007F1935" w:rsidRPr="007865EE" w:rsidRDefault="007F1935" w:rsidP="007F1935">
            <w:pPr>
              <w:jc w:val="both"/>
              <w:rPr>
                <w:sz w:val="21"/>
                <w:szCs w:val="21"/>
              </w:rPr>
            </w:pPr>
            <w:r w:rsidRPr="007F1935">
              <w:rPr>
                <w:sz w:val="21"/>
                <w:szCs w:val="21"/>
              </w:rPr>
              <w:t xml:space="preserve">Decreto No. 486-12 - que crea la Dirección General de Ética e Integridad Gubernamental </w:t>
            </w:r>
          </w:p>
        </w:tc>
        <w:tc>
          <w:tcPr>
            <w:tcW w:w="1701" w:type="dxa"/>
          </w:tcPr>
          <w:p w:rsidR="007F1935" w:rsidRPr="007865EE" w:rsidRDefault="007F1935" w:rsidP="000E446A">
            <w:pPr>
              <w:rPr>
                <w:sz w:val="21"/>
                <w:szCs w:val="21"/>
              </w:rPr>
            </w:pPr>
            <w:r w:rsidRPr="007F1935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7F1935" w:rsidRPr="007865EE" w:rsidRDefault="007F1935" w:rsidP="000E446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7F1935" w:rsidRPr="007865EE" w:rsidRDefault="00111144" w:rsidP="000E446A">
            <w:pPr>
              <w:rPr>
                <w:sz w:val="21"/>
                <w:szCs w:val="21"/>
              </w:rPr>
            </w:pPr>
            <w:hyperlink r:id="rId68" w:history="1">
              <w:r w:rsidR="007F1935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7F1935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7F1935" w:rsidRPr="007865EE" w:rsidRDefault="007F1935" w:rsidP="000E446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111144" w:rsidP="00E31F50">
            <w:pPr>
              <w:pStyle w:val="Sinespaciado"/>
            </w:pPr>
            <w:hyperlink r:id="rId69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lastRenderedPageBreak/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111144" w:rsidP="001A18CA">
            <w:pPr>
              <w:pStyle w:val="Sinespaciado"/>
            </w:pPr>
            <w:hyperlink r:id="rId70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111144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111144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111144" w:rsidP="00E31F50">
            <w:pPr>
              <w:pStyle w:val="Sinespaciado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E31F50">
            <w:pPr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F1935" w:rsidRPr="007865EE" w:rsidTr="00E31F50">
        <w:tc>
          <w:tcPr>
            <w:tcW w:w="3828" w:type="dxa"/>
            <w:vAlign w:val="center"/>
          </w:tcPr>
          <w:p w:rsidR="007F1935" w:rsidRPr="007F1935" w:rsidRDefault="007F1935" w:rsidP="007F1935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DIGEIG-01-2022 sobre Proceso Electoral CIGCN</w:t>
            </w:r>
          </w:p>
          <w:p w:rsidR="007F1935" w:rsidRPr="007865EE" w:rsidRDefault="00111144" w:rsidP="007F1935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77" w:history="1">
              <w:r w:rsidR="007F1935" w:rsidRPr="007F1935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br/>
              </w:r>
            </w:hyperlink>
          </w:p>
        </w:tc>
        <w:tc>
          <w:tcPr>
            <w:tcW w:w="1701" w:type="dxa"/>
          </w:tcPr>
          <w:p w:rsidR="007F1935" w:rsidRPr="007F1935" w:rsidRDefault="007F1935" w:rsidP="007F1935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u w:val="none"/>
              </w:rPr>
              <w:t>18 de febrero 2022</w:t>
            </w:r>
          </w:p>
        </w:tc>
        <w:tc>
          <w:tcPr>
            <w:tcW w:w="1559" w:type="dxa"/>
          </w:tcPr>
          <w:p w:rsidR="007F1935" w:rsidRPr="007F1935" w:rsidRDefault="007F1935" w:rsidP="007F1935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vAlign w:val="center"/>
          </w:tcPr>
          <w:p w:rsidR="007F1935" w:rsidRPr="007865EE" w:rsidRDefault="00111144" w:rsidP="007F1935">
            <w:pPr>
              <w:rPr>
                <w:sz w:val="21"/>
                <w:szCs w:val="21"/>
              </w:rPr>
            </w:pPr>
            <w:hyperlink r:id="rId78" w:history="1">
              <w:r w:rsidR="007F1935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7F1935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7F1935" w:rsidRPr="007865EE" w:rsidRDefault="007F1935" w:rsidP="007F1935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111144" w:rsidP="00E31F50">
            <w:pPr>
              <w:pStyle w:val="Sinespaciado"/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E31F50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E31F50">
            <w:pPr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E4D3D" w:rsidRPr="007865EE" w:rsidTr="006B02C9">
        <w:tc>
          <w:tcPr>
            <w:tcW w:w="3828" w:type="dxa"/>
          </w:tcPr>
          <w:p w:rsidR="003E4D3D" w:rsidRPr="007865EE" w:rsidRDefault="003E4D3D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A-6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, para la creación y administración de portales del gobierno dominicano</w:t>
            </w:r>
          </w:p>
        </w:tc>
        <w:tc>
          <w:tcPr>
            <w:tcW w:w="1701" w:type="dxa"/>
          </w:tcPr>
          <w:p w:rsidR="003E4D3D" w:rsidRDefault="003E4D3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Recertificación</w:t>
            </w:r>
          </w:p>
          <w:p w:rsidR="003E4D3D" w:rsidRDefault="003E4D3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abril 2022</w:t>
            </w:r>
          </w:p>
        </w:tc>
        <w:tc>
          <w:tcPr>
            <w:tcW w:w="1559" w:type="dxa"/>
          </w:tcPr>
          <w:p w:rsidR="003E4D3D" w:rsidRPr="007865EE" w:rsidRDefault="003E4D3D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3E4D3D" w:rsidRDefault="00111144" w:rsidP="00E31F50">
            <w:hyperlink r:id="rId82" w:history="1">
              <w:r w:rsidR="002D2ECF" w:rsidRPr="00E97581">
                <w:rPr>
                  <w:rStyle w:val="Hipervnculo"/>
                </w:rPr>
                <w:t>https://digecog.gob.do/transparencia/index.php/marco-legal-de-transparencia/normativas</w:t>
              </w:r>
            </w:hyperlink>
          </w:p>
          <w:p w:rsidR="002D2ECF" w:rsidRDefault="002D2ECF" w:rsidP="00E31F50"/>
        </w:tc>
        <w:tc>
          <w:tcPr>
            <w:tcW w:w="1559" w:type="dxa"/>
          </w:tcPr>
          <w:p w:rsidR="003E4D3D" w:rsidRPr="007865EE" w:rsidRDefault="002D2ECF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2D2ECF" w:rsidRPr="007865EE" w:rsidTr="006B02C9">
        <w:tc>
          <w:tcPr>
            <w:tcW w:w="3828" w:type="dxa"/>
          </w:tcPr>
          <w:p w:rsidR="002D2ECF" w:rsidRDefault="002D2ECF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01" w:type="dxa"/>
          </w:tcPr>
          <w:p w:rsidR="002D2ECF" w:rsidRDefault="002D2ECF" w:rsidP="006B02C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2D2ECF" w:rsidRDefault="002D2ECF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D2ECF" w:rsidRDefault="002D2ECF" w:rsidP="00E31F50"/>
        </w:tc>
        <w:tc>
          <w:tcPr>
            <w:tcW w:w="1559" w:type="dxa"/>
          </w:tcPr>
          <w:p w:rsidR="002D2ECF" w:rsidRDefault="002D2ECF" w:rsidP="00E31F50">
            <w:pPr>
              <w:jc w:val="center"/>
              <w:rPr>
                <w:sz w:val="21"/>
                <w:szCs w:val="21"/>
              </w:rPr>
            </w:pP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A84DAA">
            <w:pPr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904BC" w:rsidRPr="007865EE" w:rsidTr="00B705CC">
        <w:trPr>
          <w:trHeight w:val="273"/>
        </w:trPr>
        <w:tc>
          <w:tcPr>
            <w:tcW w:w="3828" w:type="dxa"/>
          </w:tcPr>
          <w:p w:rsidR="00C904BC" w:rsidRPr="007865EE" w:rsidRDefault="00C904BC" w:rsidP="00A84D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Estructura sellada DIGECOG</w:t>
            </w:r>
          </w:p>
        </w:tc>
        <w:tc>
          <w:tcPr>
            <w:tcW w:w="1701" w:type="dxa"/>
          </w:tcPr>
          <w:p w:rsidR="00C904BC" w:rsidRDefault="00C904BC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abril 2022</w:t>
            </w:r>
          </w:p>
        </w:tc>
        <w:tc>
          <w:tcPr>
            <w:tcW w:w="1559" w:type="dxa"/>
          </w:tcPr>
          <w:p w:rsidR="00C904BC" w:rsidRPr="007865EE" w:rsidRDefault="00C904BC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C904BC" w:rsidRDefault="00111144" w:rsidP="00A84DAA">
            <w:hyperlink r:id="rId84" w:history="1">
              <w:r w:rsidR="00C904BC" w:rsidRPr="00367225">
                <w:rPr>
                  <w:rStyle w:val="Hipervnculo"/>
                </w:rPr>
                <w:t>https://digecog.gob.do/transparencia/index.php/organigrama</w:t>
              </w:r>
            </w:hyperlink>
          </w:p>
          <w:p w:rsidR="00C904BC" w:rsidRDefault="00C904BC" w:rsidP="00A84DAA"/>
        </w:tc>
        <w:tc>
          <w:tcPr>
            <w:tcW w:w="1559" w:type="dxa"/>
          </w:tcPr>
          <w:p w:rsidR="00C904BC" w:rsidRPr="007865EE" w:rsidRDefault="00C904BC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111144" w:rsidP="00F11CCF">
            <w:pPr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F11CCF">
            <w:pPr>
              <w:jc w:val="both"/>
              <w:rPr>
                <w:sz w:val="21"/>
                <w:szCs w:val="21"/>
              </w:rPr>
            </w:pPr>
            <w:hyperlink r:id="rId9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  <w:p w:rsidR="008E3DC1" w:rsidRPr="008E3DC1" w:rsidRDefault="008E3DC1" w:rsidP="00F11CCF">
            <w:pPr>
              <w:rPr>
                <w:rFonts w:cstheme="minorHAnsi"/>
                <w:b/>
                <w:sz w:val="21"/>
                <w:szCs w:val="21"/>
              </w:rPr>
            </w:pPr>
            <w:r w:rsidRPr="008E3DC1">
              <w:rPr>
                <w:rFonts w:cstheme="minorHAnsi"/>
                <w:b/>
                <w:sz w:val="21"/>
                <w:szCs w:val="21"/>
              </w:rPr>
              <w:t>Actualizada a Marzo 2022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F11CCF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7B558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  <w:r w:rsidR="008E3DC1">
              <w:rPr>
                <w:rFonts w:cstheme="minorHAnsi"/>
                <w:sz w:val="21"/>
                <w:szCs w:val="21"/>
              </w:rPr>
              <w:t xml:space="preserve">/ </w:t>
            </w:r>
            <w:r w:rsidR="007B5582">
              <w:rPr>
                <w:rFonts w:cstheme="minorHAnsi"/>
                <w:b/>
                <w:sz w:val="21"/>
                <w:szCs w:val="21"/>
              </w:rPr>
              <w:t>Actualizado a abril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 xml:space="preserve"> 2022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F11CCF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E461AE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DA1613">
              <w:rPr>
                <w:sz w:val="21"/>
                <w:szCs w:val="21"/>
              </w:rPr>
              <w:t>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F11CCF">
            <w:pPr>
              <w:jc w:val="both"/>
              <w:rPr>
                <w:sz w:val="21"/>
                <w:szCs w:val="21"/>
              </w:rPr>
            </w:pPr>
            <w:hyperlink r:id="rId9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  <w:r w:rsidR="008E3DC1">
              <w:rPr>
                <w:rFonts w:cstheme="minorHAnsi"/>
                <w:sz w:val="21"/>
                <w:szCs w:val="21"/>
              </w:rPr>
              <w:t>/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 xml:space="preserve"> Actualizado a Marzo 2022</w:t>
            </w:r>
          </w:p>
        </w:tc>
        <w:tc>
          <w:tcPr>
            <w:tcW w:w="1701" w:type="dxa"/>
          </w:tcPr>
          <w:p w:rsidR="00E31F50" w:rsidRPr="007865EE" w:rsidRDefault="00DE534D" w:rsidP="00E46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F11CCF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6529E0" w:rsidRDefault="006529E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111144" w:rsidP="00E31F50">
            <w:pPr>
              <w:rPr>
                <w:sz w:val="21"/>
                <w:szCs w:val="21"/>
              </w:rPr>
            </w:pPr>
            <w:hyperlink r:id="rId95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111144" w:rsidP="00E31F50">
            <w:pPr>
              <w:rPr>
                <w:sz w:val="21"/>
                <w:szCs w:val="21"/>
              </w:rPr>
            </w:pPr>
            <w:hyperlink r:id="rId98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E31F50">
            <w:pPr>
              <w:jc w:val="both"/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529E0" w:rsidRPr="007865EE" w:rsidTr="00B705CC">
        <w:tc>
          <w:tcPr>
            <w:tcW w:w="3828" w:type="dxa"/>
          </w:tcPr>
          <w:p w:rsidR="006529E0" w:rsidRPr="007865EE" w:rsidRDefault="00111144" w:rsidP="00E31F50">
            <w:pPr>
              <w:rPr>
                <w:sz w:val="21"/>
                <w:szCs w:val="21"/>
              </w:rPr>
            </w:pPr>
            <w:hyperlink r:id="rId101" w:tooltip="Planificación estratégica" w:history="1">
              <w:r w:rsidR="006529E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6529E0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 2021-2024</w:t>
            </w:r>
          </w:p>
        </w:tc>
        <w:tc>
          <w:tcPr>
            <w:tcW w:w="1701" w:type="dxa"/>
          </w:tcPr>
          <w:p w:rsidR="006529E0" w:rsidRDefault="00E7678D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 </w:t>
            </w:r>
            <w:r w:rsidR="006529E0"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6529E0" w:rsidRPr="007865EE" w:rsidRDefault="006529E0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529E0" w:rsidRDefault="00111144" w:rsidP="00E31F50">
            <w:pPr>
              <w:jc w:val="both"/>
            </w:pPr>
            <w:hyperlink r:id="rId102" w:history="1">
              <w:r w:rsidR="006529E0" w:rsidRPr="00E97581">
                <w:rPr>
                  <w:rStyle w:val="Hipervnculo"/>
                </w:rPr>
                <w:t>https://digecog.gob.do/transparencia/index.php/plan-estrategico/planeacion-estrategica</w:t>
              </w:r>
            </w:hyperlink>
          </w:p>
          <w:p w:rsidR="006529E0" w:rsidRDefault="006529E0" w:rsidP="00E31F50">
            <w:pPr>
              <w:jc w:val="both"/>
            </w:pPr>
          </w:p>
        </w:tc>
        <w:tc>
          <w:tcPr>
            <w:tcW w:w="1559" w:type="dxa"/>
          </w:tcPr>
          <w:p w:rsidR="006529E0" w:rsidRPr="00E7678D" w:rsidRDefault="00D4174D" w:rsidP="00E31F50">
            <w:pPr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  <w:tr w:rsidR="002731A7" w:rsidRPr="007865EE" w:rsidTr="00B705CC">
        <w:tc>
          <w:tcPr>
            <w:tcW w:w="3828" w:type="dxa"/>
          </w:tcPr>
          <w:p w:rsidR="002731A7" w:rsidRPr="006227AB" w:rsidRDefault="002731A7" w:rsidP="00E31F50">
            <w:pPr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sz w:val="21"/>
                <w:szCs w:val="21"/>
                <w:u w:val="none"/>
              </w:rPr>
              <w:t>Indicadores Metas Estrategias y Proyectos PEI 2021-2024 DIGECOG</w:t>
            </w:r>
          </w:p>
        </w:tc>
        <w:tc>
          <w:tcPr>
            <w:tcW w:w="1701" w:type="dxa"/>
          </w:tcPr>
          <w:p w:rsidR="002731A7" w:rsidRPr="006227AB" w:rsidRDefault="002731A7" w:rsidP="00AE34E6">
            <w:pPr>
              <w:rPr>
                <w:rStyle w:val="Hipervnculo"/>
                <w:color w:val="auto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u w:val="none"/>
                <w:shd w:val="clear" w:color="auto" w:fill="FFFFFF"/>
              </w:rPr>
              <w:t>6 de abril 2022</w:t>
            </w:r>
          </w:p>
        </w:tc>
        <w:tc>
          <w:tcPr>
            <w:tcW w:w="1559" w:type="dxa"/>
          </w:tcPr>
          <w:p w:rsidR="002731A7" w:rsidRPr="006227AB" w:rsidRDefault="002731A7" w:rsidP="002731A7">
            <w:pPr>
              <w:jc w:val="center"/>
              <w:rPr>
                <w:rStyle w:val="Hipervnculo"/>
                <w:color w:val="auto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u w:val="none"/>
                <w:shd w:val="clear" w:color="auto" w:fill="FFFFFF"/>
              </w:rPr>
              <w:t>EXCEL</w:t>
            </w:r>
          </w:p>
        </w:tc>
        <w:tc>
          <w:tcPr>
            <w:tcW w:w="4961" w:type="dxa"/>
            <w:vAlign w:val="center"/>
          </w:tcPr>
          <w:p w:rsidR="002731A7" w:rsidRDefault="00111144" w:rsidP="00E31F50">
            <w:pPr>
              <w:jc w:val="both"/>
            </w:pPr>
            <w:hyperlink r:id="rId103" w:history="1">
              <w:r w:rsidR="006227AB" w:rsidRPr="00367225">
                <w:rPr>
                  <w:rStyle w:val="Hipervnculo"/>
                </w:rPr>
                <w:t>https://digecog.gob.do/transparencia/index.php/plan-estrategico/planeacion-estrategica</w:t>
              </w:r>
            </w:hyperlink>
          </w:p>
          <w:p w:rsidR="006227AB" w:rsidRDefault="006227AB" w:rsidP="00E31F50">
            <w:pPr>
              <w:jc w:val="both"/>
            </w:pPr>
          </w:p>
        </w:tc>
        <w:tc>
          <w:tcPr>
            <w:tcW w:w="1559" w:type="dxa"/>
          </w:tcPr>
          <w:p w:rsidR="002731A7" w:rsidRPr="00E7678D" w:rsidRDefault="00401B3A" w:rsidP="00E31F50">
            <w:pPr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E31F50">
            <w:pPr>
              <w:jc w:val="both"/>
              <w:rPr>
                <w:sz w:val="21"/>
                <w:szCs w:val="21"/>
              </w:rPr>
            </w:pPr>
            <w:hyperlink r:id="rId10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E31F50">
            <w:pPr>
              <w:jc w:val="both"/>
              <w:rPr>
                <w:sz w:val="21"/>
                <w:szCs w:val="21"/>
              </w:rPr>
            </w:pPr>
            <w:hyperlink r:id="rId10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Pr="007865EE" w:rsidRDefault="00E7678D" w:rsidP="00E31F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Revista Institucional T1 </w:t>
            </w:r>
          </w:p>
        </w:tc>
        <w:tc>
          <w:tcPr>
            <w:tcW w:w="1701" w:type="dxa"/>
          </w:tcPr>
          <w:p w:rsidR="00E7678D" w:rsidRDefault="00E7678D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Marzo 2022</w:t>
            </w:r>
          </w:p>
        </w:tc>
        <w:tc>
          <w:tcPr>
            <w:tcW w:w="1559" w:type="dxa"/>
          </w:tcPr>
          <w:p w:rsidR="00E7678D" w:rsidRPr="007865EE" w:rsidRDefault="00E7678D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7678D" w:rsidRDefault="00111144" w:rsidP="00E31F50">
            <w:pPr>
              <w:jc w:val="both"/>
            </w:pPr>
            <w:hyperlink r:id="rId106" w:history="1">
              <w:r w:rsidR="00E7678D" w:rsidRPr="00E97581">
                <w:rPr>
                  <w:rStyle w:val="Hipervnculo"/>
                </w:rPr>
                <w:t>https://www.digecog.gob.do/transparencia/index.php/publicaciones-t</w:t>
              </w:r>
            </w:hyperlink>
          </w:p>
          <w:p w:rsidR="00E7678D" w:rsidRDefault="00E7678D" w:rsidP="00E31F50">
            <w:pPr>
              <w:jc w:val="both"/>
            </w:pPr>
          </w:p>
        </w:tc>
        <w:tc>
          <w:tcPr>
            <w:tcW w:w="1559" w:type="dxa"/>
          </w:tcPr>
          <w:p w:rsidR="00E7678D" w:rsidRPr="00E7678D" w:rsidRDefault="00E7678D" w:rsidP="00E31F5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111144" w:rsidP="00E31F50">
            <w:pPr>
              <w:rPr>
                <w:sz w:val="21"/>
                <w:szCs w:val="21"/>
              </w:rPr>
            </w:pPr>
            <w:hyperlink r:id="rId107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E31F50">
            <w:pPr>
              <w:jc w:val="both"/>
              <w:rPr>
                <w:sz w:val="21"/>
                <w:szCs w:val="21"/>
              </w:rPr>
            </w:pPr>
            <w:hyperlink r:id="rId10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Default="00111144" w:rsidP="00E31F50">
            <w:hyperlink r:id="rId109" w:tooltip="CEPCONFORMADAS20062012_1.pdf (551055b)" w:history="1">
              <w:r w:rsidR="00E7678D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7678D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701" w:type="dxa"/>
          </w:tcPr>
          <w:p w:rsidR="00E7678D" w:rsidRPr="00E7678D" w:rsidRDefault="00E7678D" w:rsidP="00E7678D">
            <w:pPr>
              <w:rPr>
                <w:sz w:val="20"/>
                <w:szCs w:val="20"/>
              </w:rPr>
            </w:pPr>
            <w:r w:rsidRPr="00E7678D">
              <w:rPr>
                <w:sz w:val="20"/>
                <w:szCs w:val="20"/>
              </w:rPr>
              <w:t>30 de marzo 2022</w:t>
            </w:r>
          </w:p>
        </w:tc>
        <w:tc>
          <w:tcPr>
            <w:tcW w:w="1559" w:type="dxa"/>
          </w:tcPr>
          <w:p w:rsidR="00F20A71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7678D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7678D" w:rsidRDefault="00111144" w:rsidP="00E31F50">
            <w:pPr>
              <w:jc w:val="both"/>
            </w:pPr>
            <w:hyperlink r:id="rId110" w:history="1">
              <w:r w:rsidR="00E7678D" w:rsidRPr="00E97581">
                <w:rPr>
                  <w:rStyle w:val="Hipervnculo"/>
                </w:rPr>
                <w:t>https://www.digecog.gob.do/transparencia/index.php/estadisticas/category/3536-2022</w:t>
              </w:r>
            </w:hyperlink>
          </w:p>
          <w:p w:rsidR="00E7678D" w:rsidRDefault="00E7678D" w:rsidP="00E31F50">
            <w:pPr>
              <w:jc w:val="both"/>
            </w:pPr>
          </w:p>
        </w:tc>
        <w:tc>
          <w:tcPr>
            <w:tcW w:w="1559" w:type="dxa"/>
          </w:tcPr>
          <w:p w:rsidR="00E7678D" w:rsidRPr="007865EE" w:rsidRDefault="00E7678D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E31F50">
            <w:pPr>
              <w:rPr>
                <w:sz w:val="21"/>
                <w:szCs w:val="21"/>
              </w:rPr>
            </w:pPr>
            <w:hyperlink r:id="rId11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E31F50">
            <w:pPr>
              <w:rPr>
                <w:sz w:val="21"/>
                <w:szCs w:val="21"/>
              </w:rPr>
            </w:pPr>
            <w:hyperlink r:id="rId11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E31F50">
            <w:pPr>
              <w:rPr>
                <w:sz w:val="21"/>
                <w:szCs w:val="21"/>
              </w:rPr>
            </w:pPr>
            <w:hyperlink r:id="rId11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111144" w:rsidP="00E31F50">
            <w:pPr>
              <w:rPr>
                <w:sz w:val="21"/>
                <w:szCs w:val="21"/>
              </w:rPr>
            </w:pPr>
            <w:hyperlink r:id="rId11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Pr="007865EE" w:rsidRDefault="00F20A71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  <w:r w:rsidR="007D73FD">
              <w:rPr>
                <w:sz w:val="21"/>
                <w:szCs w:val="21"/>
                <w:lang w:val="es-DO"/>
              </w:rPr>
              <w:t xml:space="preserve"> </w:t>
            </w:r>
            <w:r w:rsidR="007D73FD" w:rsidRPr="00F5611F">
              <w:rPr>
                <w:b/>
                <w:sz w:val="21"/>
                <w:szCs w:val="21"/>
                <w:lang w:val="es-DO"/>
              </w:rPr>
              <w:t>ACTUALIZADA</w:t>
            </w:r>
          </w:p>
        </w:tc>
        <w:tc>
          <w:tcPr>
            <w:tcW w:w="1701" w:type="dxa"/>
          </w:tcPr>
          <w:p w:rsidR="00E7678D" w:rsidRPr="00F20A71" w:rsidRDefault="00F20A71" w:rsidP="00F9272E">
            <w:pPr>
              <w:rPr>
                <w:sz w:val="20"/>
                <w:szCs w:val="20"/>
              </w:rPr>
            </w:pPr>
            <w:r w:rsidRPr="00F20A71">
              <w:rPr>
                <w:sz w:val="20"/>
                <w:szCs w:val="20"/>
              </w:rPr>
              <w:t>29 de marzo 2022</w:t>
            </w:r>
          </w:p>
        </w:tc>
        <w:tc>
          <w:tcPr>
            <w:tcW w:w="1559" w:type="dxa"/>
          </w:tcPr>
          <w:p w:rsidR="00F20A71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</w:t>
            </w:r>
            <w:r w:rsidRPr="007865EE">
              <w:rPr>
                <w:sz w:val="21"/>
                <w:szCs w:val="21"/>
              </w:rPr>
              <w:t xml:space="preserve"> Informativa</w:t>
            </w:r>
          </w:p>
          <w:p w:rsidR="00E7678D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7678D" w:rsidRDefault="00111144" w:rsidP="00E31F50">
            <w:hyperlink r:id="rId115" w:history="1">
              <w:r w:rsidR="00F20A71" w:rsidRPr="00E97581">
                <w:rPr>
                  <w:rStyle w:val="Hipervnculo"/>
                </w:rPr>
                <w:t>https://digecog.gob.do/phocadownload/publicaciones/carta-compromiso/2020/Carta%20Compromiso%20Final.pdf</w:t>
              </w:r>
            </w:hyperlink>
          </w:p>
          <w:p w:rsidR="00F20A71" w:rsidRDefault="00F20A71" w:rsidP="00E31F50"/>
        </w:tc>
        <w:tc>
          <w:tcPr>
            <w:tcW w:w="1559" w:type="dxa"/>
          </w:tcPr>
          <w:p w:rsidR="00E7678D" w:rsidRPr="007865EE" w:rsidRDefault="00F20A71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111144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16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  <w:p w:rsidR="00F5611F" w:rsidRPr="007865EE" w:rsidRDefault="00F5611F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8E3DC1">
              <w:rPr>
                <w:rFonts w:cstheme="minorHAnsi"/>
                <w:b/>
                <w:sz w:val="21"/>
                <w:szCs w:val="21"/>
              </w:rPr>
              <w:t>Actualizado a Marzo 2022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111144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A84DAA">
            <w:pPr>
              <w:rPr>
                <w:sz w:val="21"/>
                <w:szCs w:val="21"/>
              </w:rPr>
            </w:pPr>
            <w:hyperlink r:id="rId11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  <w:r w:rsidR="00DB4DD7">
        <w:rPr>
          <w:b/>
          <w:sz w:val="21"/>
          <w:szCs w:val="21"/>
          <w:shd w:val="clear" w:color="auto" w:fill="FFFFFF"/>
        </w:rPr>
        <w:t xml:space="preserve"> 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111144" w:rsidP="00F11CCF">
            <w:pPr>
              <w:rPr>
                <w:rFonts w:cstheme="minorHAnsi"/>
                <w:sz w:val="21"/>
                <w:szCs w:val="21"/>
              </w:rPr>
            </w:pPr>
            <w:hyperlink r:id="rId119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F11CCF">
            <w:pPr>
              <w:rPr>
                <w:sz w:val="21"/>
                <w:szCs w:val="21"/>
              </w:rPr>
            </w:pPr>
            <w:hyperlink r:id="rId12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  <w:r w:rsidR="00DB4DD7">
        <w:rPr>
          <w:b/>
          <w:sz w:val="21"/>
          <w:szCs w:val="21"/>
        </w:rPr>
        <w:t xml:space="preserve"> 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111144" w:rsidP="00F11CCF">
            <w:pPr>
              <w:rPr>
                <w:sz w:val="21"/>
                <w:szCs w:val="21"/>
              </w:rPr>
            </w:pPr>
            <w:hyperlink r:id="rId123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111144" w:rsidP="00F11CCF">
            <w:pPr>
              <w:rPr>
                <w:sz w:val="21"/>
                <w:szCs w:val="21"/>
              </w:rPr>
            </w:pPr>
            <w:hyperlink r:id="rId125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6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  <w:r w:rsidR="00DB4DD7">
        <w:rPr>
          <w:b/>
          <w:sz w:val="21"/>
          <w:szCs w:val="21"/>
          <w:shd w:val="clear" w:color="auto" w:fill="FFFFFF"/>
        </w:rPr>
        <w:t xml:space="preserve">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lastRenderedPageBreak/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111144" w:rsidP="00F11CCF">
            <w:pPr>
              <w:rPr>
                <w:rFonts w:cstheme="minorHAnsi"/>
                <w:sz w:val="21"/>
                <w:szCs w:val="21"/>
              </w:rPr>
            </w:pPr>
            <w:hyperlink r:id="rId128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111144" w:rsidP="00F11CCF">
            <w:pPr>
              <w:rPr>
                <w:rFonts w:cstheme="minorHAnsi"/>
                <w:sz w:val="21"/>
                <w:szCs w:val="21"/>
              </w:rPr>
            </w:pPr>
            <w:hyperlink r:id="rId130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111144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32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111144" w:rsidP="00F11CCF">
            <w:pPr>
              <w:rPr>
                <w:rFonts w:cstheme="minorHAnsi"/>
                <w:sz w:val="21"/>
                <w:szCs w:val="21"/>
              </w:rPr>
            </w:pPr>
            <w:hyperlink r:id="rId134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111144" w:rsidP="00F11CCF">
            <w:pPr>
              <w:rPr>
                <w:rFonts w:cstheme="minorHAnsi"/>
                <w:sz w:val="21"/>
                <w:szCs w:val="21"/>
              </w:rPr>
            </w:pPr>
            <w:hyperlink r:id="rId136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111144" w:rsidP="00F11CCF">
            <w:pPr>
              <w:rPr>
                <w:rFonts w:cstheme="minorHAnsi"/>
                <w:sz w:val="21"/>
                <w:szCs w:val="21"/>
              </w:rPr>
            </w:pPr>
            <w:hyperlink r:id="rId138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4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42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4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4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47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DB4DD7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DB4DD7" w:rsidRPr="007865EE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111144" w:rsidP="00A94FF2">
            <w:pPr>
              <w:jc w:val="both"/>
              <w:rPr>
                <w:sz w:val="21"/>
                <w:szCs w:val="21"/>
              </w:rPr>
            </w:pPr>
            <w:hyperlink r:id="rId150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111144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3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111144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5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111144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7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5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111144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111144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1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111144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2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C330A" w:rsidRPr="007865EE" w:rsidTr="000E0437">
        <w:tc>
          <w:tcPr>
            <w:tcW w:w="3987" w:type="dxa"/>
          </w:tcPr>
          <w:p w:rsidR="008C330A" w:rsidRPr="007865EE" w:rsidRDefault="008C330A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proofErr w:type="spellStart"/>
            <w:r w:rsidRPr="008C330A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</w:rPr>
              <w:t>Descripcion</w:t>
            </w:r>
            <w:proofErr w:type="spellEnd"/>
            <w:r w:rsidRPr="008C330A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</w:rPr>
              <w:t xml:space="preserve"> de Programas y Proyectos enero-junio 2022</w:t>
            </w:r>
          </w:p>
        </w:tc>
        <w:tc>
          <w:tcPr>
            <w:tcW w:w="1542" w:type="dxa"/>
          </w:tcPr>
          <w:p w:rsidR="008C330A" w:rsidRDefault="008C330A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Enero-junio 2022</w:t>
            </w:r>
          </w:p>
        </w:tc>
        <w:tc>
          <w:tcPr>
            <w:tcW w:w="1701" w:type="dxa"/>
          </w:tcPr>
          <w:p w:rsidR="008C330A" w:rsidRPr="007865EE" w:rsidRDefault="008C330A" w:rsidP="002B77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8C330A" w:rsidRDefault="00111144" w:rsidP="002B77E7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63" w:history="1">
              <w:r w:rsidR="008C330A" w:rsidRPr="00367225">
                <w:rPr>
                  <w:rStyle w:val="Hipervnculo"/>
                </w:rPr>
                <w:t>https://digecog.gob.do/transparencia/index.php/proyectos-y-programas/descripcion-de-los-proyectos-y-programas/category/3563-2022</w:t>
              </w:r>
            </w:hyperlink>
          </w:p>
          <w:p w:rsidR="008C330A" w:rsidRDefault="008C330A" w:rsidP="002B77E7">
            <w:pPr>
              <w:pStyle w:val="Prrafodelista"/>
              <w:shd w:val="clear" w:color="auto" w:fill="FFFFFF"/>
              <w:spacing w:line="240" w:lineRule="exact"/>
              <w:ind w:left="0"/>
            </w:pPr>
          </w:p>
        </w:tc>
        <w:tc>
          <w:tcPr>
            <w:tcW w:w="1701" w:type="dxa"/>
          </w:tcPr>
          <w:p w:rsidR="008C330A" w:rsidRPr="007865EE" w:rsidRDefault="008C330A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  <w:r w:rsidR="009E0D51">
        <w:rPr>
          <w:b/>
          <w:sz w:val="21"/>
          <w:szCs w:val="21"/>
        </w:rPr>
        <w:t xml:space="preserve">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111144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6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111144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5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740911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111144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111144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111144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6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E0D51" w:rsidRPr="007865EE" w:rsidTr="000E0437">
        <w:tc>
          <w:tcPr>
            <w:tcW w:w="3969" w:type="dxa"/>
          </w:tcPr>
          <w:p w:rsidR="009E0D51" w:rsidRPr="007865EE" w:rsidRDefault="009E0D51" w:rsidP="00F11CC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:rsidR="009E0D51" w:rsidRDefault="009E0D51" w:rsidP="00390C4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9E0D51" w:rsidRPr="007865EE" w:rsidRDefault="009E0D51" w:rsidP="00F11C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9E0D51" w:rsidRDefault="009E0D51" w:rsidP="00F11CCF">
            <w:pPr>
              <w:pStyle w:val="Prrafodelista"/>
              <w:shd w:val="clear" w:color="auto" w:fill="FFFFFF"/>
              <w:spacing w:after="60" w:line="300" w:lineRule="atLeast"/>
              <w:ind w:left="0"/>
            </w:pPr>
          </w:p>
        </w:tc>
        <w:tc>
          <w:tcPr>
            <w:tcW w:w="1701" w:type="dxa"/>
          </w:tcPr>
          <w:p w:rsidR="009E0D51" w:rsidRPr="007865EE" w:rsidRDefault="009E0D51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111144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70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111144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71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E461AE" w:rsidRDefault="00E461AE" w:rsidP="00B17DF9">
      <w:pPr>
        <w:tabs>
          <w:tab w:val="left" w:pos="3615"/>
        </w:tabs>
        <w:rPr>
          <w:rFonts w:cstheme="minorHAnsi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Licda. Mariel Alejandra Ramírez Peguero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6F225F">
        <w:rPr>
          <w:rFonts w:cstheme="minorHAnsi"/>
          <w:color w:val="000000"/>
          <w:sz w:val="21"/>
          <w:szCs w:val="21"/>
          <w:shd w:val="clear" w:color="auto" w:fill="FFFFFF"/>
        </w:rPr>
        <w:t>Extensión: 5021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72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73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46A" w:rsidRDefault="000E446A" w:rsidP="00A17ADE">
      <w:pPr>
        <w:spacing w:after="0" w:line="240" w:lineRule="auto"/>
      </w:pPr>
      <w:r>
        <w:separator/>
      </w:r>
    </w:p>
  </w:endnote>
  <w:endnote w:type="continuationSeparator" w:id="0">
    <w:p w:rsidR="000E446A" w:rsidRDefault="000E446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46A" w:rsidRDefault="000E446A" w:rsidP="00A17ADE">
      <w:pPr>
        <w:spacing w:after="0" w:line="240" w:lineRule="auto"/>
      </w:pPr>
      <w:r>
        <w:separator/>
      </w:r>
    </w:p>
  </w:footnote>
  <w:footnote w:type="continuationSeparator" w:id="0">
    <w:p w:rsidR="000E446A" w:rsidRDefault="000E446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46A" w:rsidRPr="00B05BD0" w:rsidRDefault="000E446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0E446A" w:rsidRDefault="000E446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0E446A" w:rsidRDefault="000E446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419" w:eastAsia="es-419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46A" w:rsidRPr="007865EE" w:rsidRDefault="000E446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46A"/>
    <w:rsid w:val="000E4FED"/>
    <w:rsid w:val="000E6CD6"/>
    <w:rsid w:val="000F04A2"/>
    <w:rsid w:val="0010023E"/>
    <w:rsid w:val="0010276E"/>
    <w:rsid w:val="00111144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31A7"/>
    <w:rsid w:val="00274540"/>
    <w:rsid w:val="002754D1"/>
    <w:rsid w:val="002778EE"/>
    <w:rsid w:val="002942D4"/>
    <w:rsid w:val="002A068F"/>
    <w:rsid w:val="002A08EA"/>
    <w:rsid w:val="002A7AA3"/>
    <w:rsid w:val="002B4D8A"/>
    <w:rsid w:val="002B77E7"/>
    <w:rsid w:val="002D2ECF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4CEE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E4D3D"/>
    <w:rsid w:val="003F0E7C"/>
    <w:rsid w:val="003F21BC"/>
    <w:rsid w:val="003F5D33"/>
    <w:rsid w:val="00401B3A"/>
    <w:rsid w:val="004029D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27AB"/>
    <w:rsid w:val="00640BB4"/>
    <w:rsid w:val="006431B2"/>
    <w:rsid w:val="00644800"/>
    <w:rsid w:val="0064567F"/>
    <w:rsid w:val="00652635"/>
    <w:rsid w:val="006529E0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225F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4DD7"/>
    <w:rsid w:val="007574E3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B5582"/>
    <w:rsid w:val="007D07C3"/>
    <w:rsid w:val="007D3573"/>
    <w:rsid w:val="007D54D5"/>
    <w:rsid w:val="007D5FF7"/>
    <w:rsid w:val="007D6BA0"/>
    <w:rsid w:val="007D72E6"/>
    <w:rsid w:val="007D73FD"/>
    <w:rsid w:val="007E1149"/>
    <w:rsid w:val="007E39FB"/>
    <w:rsid w:val="007E491F"/>
    <w:rsid w:val="007F1935"/>
    <w:rsid w:val="007F75AA"/>
    <w:rsid w:val="00802273"/>
    <w:rsid w:val="0080541E"/>
    <w:rsid w:val="00806D87"/>
    <w:rsid w:val="008116E5"/>
    <w:rsid w:val="0081706A"/>
    <w:rsid w:val="00817C44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30A"/>
    <w:rsid w:val="008C34B9"/>
    <w:rsid w:val="008C447B"/>
    <w:rsid w:val="008C4B44"/>
    <w:rsid w:val="008C62BD"/>
    <w:rsid w:val="008E3DC1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6FD7"/>
    <w:rsid w:val="009B0325"/>
    <w:rsid w:val="009B2416"/>
    <w:rsid w:val="009C5A35"/>
    <w:rsid w:val="009C74FC"/>
    <w:rsid w:val="009D01EA"/>
    <w:rsid w:val="009E0D51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04B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174D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4DD7"/>
    <w:rsid w:val="00DB6883"/>
    <w:rsid w:val="00DC45E5"/>
    <w:rsid w:val="00DE534D"/>
    <w:rsid w:val="00DF0481"/>
    <w:rsid w:val="00DF12EB"/>
    <w:rsid w:val="00DF24C0"/>
    <w:rsid w:val="00E045B5"/>
    <w:rsid w:val="00E0609B"/>
    <w:rsid w:val="00E1447D"/>
    <w:rsid w:val="00E17A0E"/>
    <w:rsid w:val="00E279ED"/>
    <w:rsid w:val="00E27E27"/>
    <w:rsid w:val="00E31F50"/>
    <w:rsid w:val="00E34749"/>
    <w:rsid w:val="00E461AE"/>
    <w:rsid w:val="00E47201"/>
    <w:rsid w:val="00E475FF"/>
    <w:rsid w:val="00E506B5"/>
    <w:rsid w:val="00E5216C"/>
    <w:rsid w:val="00E54DBD"/>
    <w:rsid w:val="00E55C2A"/>
    <w:rsid w:val="00E72943"/>
    <w:rsid w:val="00E72C4E"/>
    <w:rsid w:val="00E7678D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11CCF"/>
    <w:rsid w:val="00F1336D"/>
    <w:rsid w:val="00F209C5"/>
    <w:rsid w:val="00F20A71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611F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cog.gob.do/transparencia/index.php/ascceso-al-311/estadisticas-de-quejas-reclamaciones-y-sugerencias-recibidas-a-traves-del-311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s://digecog.gob.do/transparencia/index.php/organigrama" TargetMode="External"/><Relationship Id="rId138" Type="http://schemas.openxmlformats.org/officeDocument/2006/relationships/hyperlink" Target="http://digeig.gob.do/web/es/transparencia/compras-y-contrataciones-1/comparaciones-de-precios/" TargetMode="External"/><Relationship Id="rId159" Type="http://schemas.openxmlformats.org/officeDocument/2006/relationships/hyperlink" Target="http://digecog.gob.do/transparencia/index.php/proyectos-y-programas/descripcion-de-los-proyectos-y-programas" TargetMode="External"/><Relationship Id="rId170" Type="http://schemas.openxmlformats.org/officeDocument/2006/relationships/hyperlink" Target="http://digecog.gob.do/transparencia/index.php/consulta-publica/procesos-de-consultas-abiertas" TargetMode="External"/><Relationship Id="rId107" Type="http://schemas.openxmlformats.org/officeDocument/2006/relationships/hyperlink" Target="http://digeig.gob.do/web/file/CEPCONFORMADAS20062012_1.pdf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ig.gob.do/web/es/transparencia/compras-y-contrataciones-1/como-registrarse-como-proveedor-del-estado/" TargetMode="External"/><Relationship Id="rId149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es/transparencia/plan-estrategico-de-la-institucion/planificacion-estrategica-1/" TargetMode="External"/><Relationship Id="rId160" Type="http://schemas.openxmlformats.org/officeDocument/2006/relationships/hyperlink" Target="http://digecog.gob.do/transparencia/index.php/proyectos-y-programas/informes-de-seguimientos-a-los-programas-y-proyectos" TargetMode="Externa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cog.gob.do/transparencia/index.php/declaracion-jurada" TargetMode="External"/><Relationship Id="rId139" Type="http://schemas.openxmlformats.org/officeDocument/2006/relationships/hyperlink" Target="http://digecog.gob.do/transparencia/index.php/compras-y-contrataciones/comparaciones-de-precios" TargetMode="External"/><Relationship Id="rId85" Type="http://schemas.openxmlformats.org/officeDocument/2006/relationships/hyperlink" Target="http://digecog.gob.do/transparencia/index.php/oai/derechos-de-los-ciudadanos" TargetMode="External"/><Relationship Id="rId150" Type="http://schemas.openxmlformats.org/officeDocument/2006/relationships/hyperlink" Target="http://digecog.gob.do/transparencia/index.php/finanzas/estados-financieros" TargetMode="External"/><Relationship Id="rId171" Type="http://schemas.openxmlformats.org/officeDocument/2006/relationships/hyperlink" Target="http://digecog.gob.do/transparencia/index.php/consulta-publica/relacion-de-consultas-publicas" TargetMode="External"/><Relationship Id="rId12" Type="http://schemas.openxmlformats.org/officeDocument/2006/relationships/hyperlink" Target="http://digecog.gob.do/transparencia/index.php/base-legal/decretos" TargetMode="External"/><Relationship Id="rId33" Type="http://schemas.openxmlformats.org/officeDocument/2006/relationships/hyperlink" Target="http://digecog.gob.do/transparencia/index.php/marco-legal-de-transparencia/leyes" TargetMode="External"/><Relationship Id="rId108" Type="http://schemas.openxmlformats.org/officeDocument/2006/relationships/hyperlink" Target="http://digecog.gob.do/transparencia/index.php/estadisticas" TargetMode="External"/><Relationship Id="rId129" Type="http://schemas.openxmlformats.org/officeDocument/2006/relationships/hyperlink" Target="http://comprasdominicana.gov.do/web/guest/como-inscribirse;jsessionid=2cfd470e753a301753e577b10130" TargetMode="External"/><Relationship Id="rId54" Type="http://schemas.openxmlformats.org/officeDocument/2006/relationships/hyperlink" Target="http://digecog.gob.do/transparencia/index.php/marco-legal-de-transparencia/decretos" TargetMode="External"/><Relationship Id="rId75" Type="http://schemas.openxmlformats.org/officeDocument/2006/relationships/hyperlink" Target="http://digecog.gob.do/transparencia/index.php/marco-legal-de-transparencia/rs" TargetMode="External"/><Relationship Id="rId96" Type="http://schemas.openxmlformats.org/officeDocument/2006/relationships/hyperlink" Target="http://digecog.gob.do/transparencia/index.php/plan-estrategico/planeacion-estrategica" TargetMode="External"/><Relationship Id="rId140" Type="http://schemas.openxmlformats.org/officeDocument/2006/relationships/hyperlink" Target="http://digecog.gob.do/transparencia/index.php/compras-y-contrataciones/compras-menores" TargetMode="External"/><Relationship Id="rId161" Type="http://schemas.openxmlformats.org/officeDocument/2006/relationships/hyperlink" Target="http://digecog.gob.do/transparencia/index.php/proyectos-y-programas/calendario-de-ejecucion-a-los-programas-y-proyec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://digecog.gob.do/index.php/servicios" TargetMode="External"/><Relationship Id="rId119" Type="http://schemas.openxmlformats.org/officeDocument/2006/relationships/hyperlink" Target="http://digeig.gob.do/web/es/transparencia/presupuesto/presupuesto-aprobado-del-ano/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marco-legal-de-transparencia/normativas" TargetMode="External"/><Relationship Id="rId86" Type="http://schemas.openxmlformats.org/officeDocument/2006/relationships/hyperlink" Target="http://digecog.gob.do/transparencia/index.php/oai/contactos-del-rai" TargetMode="External"/><Relationship Id="rId130" Type="http://schemas.openxmlformats.org/officeDocument/2006/relationships/hyperlink" Target="http://digeig.gob.do/web/es/transparencia/compras-y-contrataciones-1/plan-anual-de-compras/" TargetMode="External"/><Relationship Id="rId135" Type="http://schemas.openxmlformats.org/officeDocument/2006/relationships/hyperlink" Target="http://digecog.gob.do/transparencia/index.php/compras-y-contrataciones/licitaciones-restringidas" TargetMode="External"/><Relationship Id="rId151" Type="http://schemas.openxmlformats.org/officeDocument/2006/relationships/hyperlink" Target="http://digecog.gob.do/transparencia/index.php/finanzas/informes-financieros" TargetMode="External"/><Relationship Id="rId156" Type="http://schemas.openxmlformats.org/officeDocument/2006/relationships/hyperlink" Target="http://digecog.gob.do/transparencia/index.php/finanzas/activos-fijos" TargetMode="External"/><Relationship Id="rId172" Type="http://schemas.openxmlformats.org/officeDocument/2006/relationships/hyperlink" Target="mailto:oai@digecog.gob.do?subject=Contacto%20RAI%20-%20Direcci%C3%B3n%20General%20de%20Contabilidad%20Gubernamental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ig.gob.do/web/file/CEPCONFORMADAS20062012_1.pdf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rs" TargetMode="External"/><Relationship Id="rId97" Type="http://schemas.openxmlformats.org/officeDocument/2006/relationships/hyperlink" Target="http://digecog.gob.do/transparencia/index.php/plan-estrategico/informes" TargetMode="External"/><Relationship Id="rId104" Type="http://schemas.openxmlformats.org/officeDocument/2006/relationships/hyperlink" Target="http://digecog.gob.do/transparencia/index.php/publicaciones-t" TargetMode="External"/><Relationship Id="rId120" Type="http://schemas.openxmlformats.org/officeDocument/2006/relationships/hyperlink" Target="http://digecog.gob.do/transparencia/index.php/presupuesto/presupuesto-aprobado-del-ano" TargetMode="External"/><Relationship Id="rId125" Type="http://schemas.openxmlformats.org/officeDocument/2006/relationships/hyperlink" Target="http://digeig.gob.do/web/es/transparencia/recursos-humanos-1/vacantes-1/" TargetMode="External"/><Relationship Id="rId141" Type="http://schemas.openxmlformats.org/officeDocument/2006/relationships/hyperlink" Target="http://digecog.gob.do/transparencia/index.php/compras-y-contrataciones/subastas-inversas" TargetMode="External"/><Relationship Id="rId146" Type="http://schemas.openxmlformats.org/officeDocument/2006/relationships/hyperlink" Target="http://digecog.gob.do/transparencia/index.php/compras-y-contrataciones/casos-de-urgencias" TargetMode="External"/><Relationship Id="rId167" Type="http://schemas.openxmlformats.org/officeDocument/2006/relationships/hyperlink" Target="http://digecog.gob.do/transparencia/index.php/comision-de-etica-publica/category/1622-plan-de-trabajo-de-la-ce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oai/indice-de-documentos" TargetMode="External"/><Relationship Id="rId162" Type="http://schemas.openxmlformats.org/officeDocument/2006/relationships/hyperlink" Target="http://digecog.gob.do/transparencia/index.php/proyectos-y-programas/informes-de-presupuestos-sobre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formacion-clasificada" TargetMode="External"/><Relationship Id="rId110" Type="http://schemas.openxmlformats.org/officeDocument/2006/relationships/hyperlink" Target="https://www.digecog.gob.do/transparencia/index.php/estadisticas/category/3536-2022" TargetMode="External"/><Relationship Id="rId115" Type="http://schemas.openxmlformats.org/officeDocument/2006/relationships/hyperlink" Target="https://digecog.gob.do/phocadownload/publicaciones/carta-compromiso/2020/Carta%20Compromiso%20Final.pdf" TargetMode="External"/><Relationship Id="rId131" Type="http://schemas.openxmlformats.org/officeDocument/2006/relationships/hyperlink" Target="http://digecog.gob.do/transparencia/index.php/compras-y-contrataciones/plan-anual-de-compras" TargetMode="External"/><Relationship Id="rId136" Type="http://schemas.openxmlformats.org/officeDocument/2006/relationships/hyperlink" Target="http://digeig.gob.do/web/es/transparencia/compras-y-contrataciones-1/sorteos-de-obras/" TargetMode="External"/><Relationship Id="rId157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s://digecog.gob.do/transparencia/index.php/marco-legal-de-transparencia/normativas" TargetMode="External"/><Relationship Id="rId152" Type="http://schemas.openxmlformats.org/officeDocument/2006/relationships/hyperlink" Target="http://digecog.gob.do/transparencia/index.php/finanzas/ingresos-y-egresos" TargetMode="External"/><Relationship Id="rId173" Type="http://schemas.openxmlformats.org/officeDocument/2006/relationships/header" Target="header1.xm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s://digecog.gob.do/transparencia/index.php/marco-legal-de-transparencia/rs" TargetMode="External"/><Relationship Id="rId100" Type="http://schemas.openxmlformats.org/officeDocument/2006/relationships/hyperlink" Target="http://digecog.gob.do/transparencia/index.php/plan-estrategico/memorias-institucionales" TargetMode="External"/><Relationship Id="rId105" Type="http://schemas.openxmlformats.org/officeDocument/2006/relationships/hyperlink" Target="http://digecog.gob.do/transparencia/index.php/publicaciones-t/category/521-ediciones-anteriores" TargetMode="External"/><Relationship Id="rId126" Type="http://schemas.openxmlformats.org/officeDocument/2006/relationships/hyperlink" Target="https://map.gob.do/Concursa/" TargetMode="External"/><Relationship Id="rId147" Type="http://schemas.openxmlformats.org/officeDocument/2006/relationships/hyperlink" Target="http://digeig.gob.do/web/es/transparencia/compras-y-contrataciones-1/estado-de-cuentas-de-suplidores/" TargetMode="External"/><Relationship Id="rId168" Type="http://schemas.openxmlformats.org/officeDocument/2006/relationships/hyperlink" Target="http://digecog.gob.do/transparencia/index.php/comision-de-etica-publica/compromiso-etico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cog.gob.do/transparencia/index.php/oai/indice-de-transparencia-estandarizado" TargetMode="External"/><Relationship Id="rId98" Type="http://schemas.openxmlformats.org/officeDocument/2006/relationships/hyperlink" Target="http://digeig.gob.do/web/es/transparencia/plan-estrategico-de-la-institucion/informes-de-logros-y-o-seguimiento-del-plan-estrategico/" TargetMode="External"/><Relationship Id="rId121" Type="http://schemas.openxmlformats.org/officeDocument/2006/relationships/hyperlink" Target="http://digecog.gob.do/transparencia/index.php/presupuesto/ejecucion-del-presupuesto" TargetMode="External"/><Relationship Id="rId142" Type="http://schemas.openxmlformats.org/officeDocument/2006/relationships/hyperlink" Target="http://digecog.gob.do/transparencia/index.php/compras-y-contrataciones/compras-directas" TargetMode="External"/><Relationship Id="rId163" Type="http://schemas.openxmlformats.org/officeDocument/2006/relationships/hyperlink" Target="https://digecog.gob.do/transparencia/index.php/proyectos-y-programas/descripcion-de-los-proyectos-y-programas/category/3563-2022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www.311.gob.do/" TargetMode="External"/><Relationship Id="rId137" Type="http://schemas.openxmlformats.org/officeDocument/2006/relationships/hyperlink" Target="http://digecog.gob.do/transparencia/index.php/compras-y-contrataciones/sorteos-de-obras" TargetMode="External"/><Relationship Id="rId158" Type="http://schemas.openxmlformats.org/officeDocument/2006/relationships/hyperlink" Target="http://digecog.gob.do/transparencia/index.php/finanzas/inventario-en-almacen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rganigrama" TargetMode="External"/><Relationship Id="rId88" Type="http://schemas.openxmlformats.org/officeDocument/2006/relationships/hyperlink" Target="http://digecog.gob.do/transparencia/index.php/oai/manual-de-organizacion-de-la-oai" TargetMode="External"/><Relationship Id="rId111" Type="http://schemas.openxmlformats.org/officeDocument/2006/relationships/hyperlink" Target="http://digecog.gob.do/index.php/servicios" TargetMode="External"/><Relationship Id="rId132" Type="http://schemas.openxmlformats.org/officeDocument/2006/relationships/hyperlink" Target="http://digeig.gob.do/web/es/transparencia/compras-y-contrataciones-1/licitaciones-publicas/" TargetMode="External"/><Relationship Id="rId153" Type="http://schemas.openxmlformats.org/officeDocument/2006/relationships/hyperlink" Target="http://digeig.gob.do/web/es/transparencia/finanzas/informes-de-auditorias/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s://www.digecog.gob.do/transparencia/index.php/publicaciones-t" TargetMode="External"/><Relationship Id="rId127" Type="http://schemas.openxmlformats.org/officeDocument/2006/relationships/hyperlink" Target="http://digecog.gob.do/transparencia/index.php/beneficiar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rs" TargetMode="External"/><Relationship Id="rId94" Type="http://schemas.openxmlformats.org/officeDocument/2006/relationships/hyperlink" Target="https://www.saip.gob.do/apps/sip/?step=one" TargetMode="External"/><Relationship Id="rId99" Type="http://schemas.openxmlformats.org/officeDocument/2006/relationships/hyperlink" Target="http://digecog.gob.do/transparencia/index.php/plan-estrategico/informes" TargetMode="External"/><Relationship Id="rId101" Type="http://schemas.openxmlformats.org/officeDocument/2006/relationships/hyperlink" Target="http://digeig.gob.do/web/es/transparencia/plan-estrategico-de-la-institucion/planificacion-estrategica-1/" TargetMode="External"/><Relationship Id="rId122" Type="http://schemas.openxmlformats.org/officeDocument/2006/relationships/hyperlink" Target="http://digecog.gob.do/transparencia/index.php/recursos-humanos/nomina" TargetMode="External"/><Relationship Id="rId143" Type="http://schemas.openxmlformats.org/officeDocument/2006/relationships/hyperlink" Target="http://digecog.gob.do/transparencia/index.php/compras-y-contrataciones/micro-pequenas-y-medias-empresas" TargetMode="External"/><Relationship Id="rId148" Type="http://schemas.openxmlformats.org/officeDocument/2006/relationships/hyperlink" Target="http://digecog.gob.do/transparencia/index.php/compras-y-contrataciones/estado-de-cuentas-de-suplidores" TargetMode="External"/><Relationship Id="rId164" Type="http://schemas.openxmlformats.org/officeDocument/2006/relationships/hyperlink" Target="http://datos.gob.do/organization/direccion-general-de-contabilidad-gubernamental-digecog" TargetMode="External"/><Relationship Id="rId169" Type="http://schemas.openxmlformats.org/officeDocument/2006/relationships/hyperlink" Target="http://digecog.gob.do/transparencia/index.php/comision-de-etica-publica/codigo-de-eti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://digecog.gob.do/transparencia/index.php/marco-legal-de-transparencia/decretos" TargetMode="External"/><Relationship Id="rId89" Type="http://schemas.openxmlformats.org/officeDocument/2006/relationships/hyperlink" Target="http://digecog.gob.do/transparencia/index.php/oai/manual-de-procedimientos-de-la-oai" TargetMode="External"/><Relationship Id="rId112" Type="http://schemas.openxmlformats.org/officeDocument/2006/relationships/hyperlink" Target="http://digecog.gob.do/index.php/servicios" TargetMode="External"/><Relationship Id="rId133" Type="http://schemas.openxmlformats.org/officeDocument/2006/relationships/hyperlink" Target="http://digecog.gob.do/transparencia/index.php/compras-y-contrataciones/licitaciones-publicas" TargetMode="External"/><Relationship Id="rId154" Type="http://schemas.openxmlformats.org/officeDocument/2006/relationships/hyperlink" Target="http://digecog.gob.do/transparencia/index.php/finanzas/informes-de-auditorias" TargetMode="External"/><Relationship Id="rId175" Type="http://schemas.openxmlformats.org/officeDocument/2006/relationships/theme" Target="theme/theme1.xm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marco-legal-de-transparencia/normativas" TargetMode="External"/><Relationship Id="rId102" Type="http://schemas.openxmlformats.org/officeDocument/2006/relationships/hyperlink" Target="https://digecog.gob.do/transparencia/index.php/plan-estrategico/planeacion-estrategica" TargetMode="External"/><Relationship Id="rId123" Type="http://schemas.openxmlformats.org/officeDocument/2006/relationships/hyperlink" Target="http://digeig.gob.do/web/es/transparencia/recursos-humanos-1/jubilaciones%2C-pensiones-y-retiros/" TargetMode="External"/><Relationship Id="rId144" Type="http://schemas.openxmlformats.org/officeDocument/2006/relationships/hyperlink" Target="http://digecog.gob.do/transparencia/index.php/compras-y-contrataciones/compras-por-excepcion" TargetMode="External"/><Relationship Id="rId90" Type="http://schemas.openxmlformats.org/officeDocument/2006/relationships/hyperlink" Target="http://digecog.gob.do/transparencia/index.php/oai/estructura-organizacional-de-la-oai" TargetMode="External"/><Relationship Id="rId165" Type="http://schemas.openxmlformats.org/officeDocument/2006/relationships/hyperlink" Target="http://digecog.gob.do/transparencia/index.php/datos-abiertos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cog.gob.do/index.php/servicios" TargetMode="External"/><Relationship Id="rId134" Type="http://schemas.openxmlformats.org/officeDocument/2006/relationships/hyperlink" Target="http://digeig.gob.do/web/es/transparencia/compras-y-contrataciones-1/licitaciones-restringidas/" TargetMode="External"/><Relationship Id="rId80" Type="http://schemas.openxmlformats.org/officeDocument/2006/relationships/hyperlink" Target="http://digecog.gob.do/transparencia/index.php/marco-legal-de-transparencia/normativas" TargetMode="External"/><Relationship Id="rId155" Type="http://schemas.openxmlformats.org/officeDocument/2006/relationships/hyperlink" Target="http://digeig.gob.do/web/es/transparencia/finanzas/relacion-de-activos-fijos-de-la-institucion/" TargetMode="External"/><Relationship Id="rId17" Type="http://schemas.openxmlformats.org/officeDocument/2006/relationships/hyperlink" Target="https://digecog.gob.do/transparencia/index.php/marco-legal-de-transparencia/r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s://digecog.gob.do/transparencia/index.php/plan-estrategico/planeacion-estrategica" TargetMode="External"/><Relationship Id="rId124" Type="http://schemas.openxmlformats.org/officeDocument/2006/relationships/hyperlink" Target="http://digecog.gob.do/transparencia/index.php/recursos-humanos/jubilaciones-pensiones-y-retiros" TargetMode="External"/><Relationship Id="rId70" Type="http://schemas.openxmlformats.org/officeDocument/2006/relationships/hyperlink" Target="https://www.digecog.gob.do/transparencia/index.php/marco-legal-de-transparencia/rs" TargetMode="External"/><Relationship Id="rId91" Type="http://schemas.openxmlformats.org/officeDocument/2006/relationships/hyperlink" Target="http://digecog.gob.do/transparencia/index.php/oai/estadisticas-y-balances-de-la-gestion-oai" TargetMode="External"/><Relationship Id="rId145" Type="http://schemas.openxmlformats.org/officeDocument/2006/relationships/hyperlink" Target="http://digecog.gob.do/transparencia/index.php/compras-y-contrataciones/casos-de-seguridad-y-emergencia-nacional" TargetMode="External"/><Relationship Id="rId166" Type="http://schemas.openxmlformats.org/officeDocument/2006/relationships/hyperlink" Target="http://digecog.gob.do/transparencia/index.php/comision-de-etica-publica/category/1621-listado-de-miembros-de-la-ce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1A88F-76F7-458D-9C1B-10FB428C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7089</Words>
  <Characters>38994</Characters>
  <Application>Microsoft Office Word</Application>
  <DocSecurity>0</DocSecurity>
  <Lines>324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Mariel Ramirez Peguero</cp:lastModifiedBy>
  <cp:revision>2</cp:revision>
  <cp:lastPrinted>2018-07-17T13:25:00Z</cp:lastPrinted>
  <dcterms:created xsi:type="dcterms:W3CDTF">2022-05-19T23:34:00Z</dcterms:created>
  <dcterms:modified xsi:type="dcterms:W3CDTF">2022-05-19T23:34:00Z</dcterms:modified>
</cp:coreProperties>
</file>