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F53899">
              <w:rPr>
                <w:sz w:val="21"/>
                <w:szCs w:val="21"/>
              </w:rPr>
              <w:t>Rómulo V. Francisco Arias Moscat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933E8D" w:rsidP="00B17DF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Junio</w:t>
            </w:r>
            <w:bookmarkStart w:id="0" w:name="_GoBack"/>
            <w:bookmarkEnd w:id="0"/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F53899">
              <w:rPr>
                <w:b/>
                <w:sz w:val="21"/>
                <w:szCs w:val="21"/>
              </w:rPr>
              <w:t>2023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620F8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620F8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5620F8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620F8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5620F8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620F8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5620F8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5620F8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620F8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620F8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620F8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620F8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5620F8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620F8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620F8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620F8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lastRenderedPageBreak/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620F8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620F8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5620F8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5620F8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5620F8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5620F8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5620F8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5620F8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5620F8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4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620F8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620F8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620F8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620F8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620F8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620F8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620F8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620F8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620F8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620F8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620F8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620F8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620F8" w:rsidP="005027C1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5620F8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8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5620F8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lastRenderedPageBreak/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5620F8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5620F8" w:rsidP="008A32CA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5620F8" w:rsidP="008A32CA">
            <w:pPr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5620F8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5620F8" w:rsidP="008A32CA">
            <w:pPr>
              <w:spacing w:line="240" w:lineRule="exact"/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5620F8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5620F8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620F8" w:rsidP="008A32CA">
            <w:pPr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620F8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620F8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620F8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620F8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620F8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620F8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620F8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620F8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620F8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620F8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5620F8" w:rsidP="00E31F50">
            <w:pPr>
              <w:pStyle w:val="Sinespaciado"/>
            </w:pPr>
            <w:hyperlink r:id="rId68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5620F8" w:rsidP="001A18CA">
            <w:pPr>
              <w:pStyle w:val="Sinespaciado"/>
            </w:pPr>
            <w:hyperlink r:id="rId69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5620F8" w:rsidP="00E31F50">
            <w:pPr>
              <w:pStyle w:val="Sinespaciado"/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5620F8" w:rsidP="00E31F50">
            <w:pPr>
              <w:pStyle w:val="Sinespaciado"/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5620F8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E31F50">
            <w:pPr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E31F50">
            <w:pPr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5620F8" w:rsidP="00E31F50">
            <w:pPr>
              <w:pStyle w:val="Sinespaciado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E31F50">
            <w:pPr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A84DAA">
            <w:pPr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5620F8" w:rsidP="00F11CCF">
            <w:pPr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F11CCF">
            <w:pPr>
              <w:jc w:val="both"/>
              <w:rPr>
                <w:sz w:val="21"/>
                <w:szCs w:val="21"/>
              </w:rPr>
            </w:pPr>
            <w:hyperlink r:id="rId8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F11CCF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F11CCF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F11CCF">
            <w:pPr>
              <w:jc w:val="both"/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5620F8" w:rsidP="00E31F50">
            <w:pPr>
              <w:rPr>
                <w:sz w:val="21"/>
                <w:szCs w:val="21"/>
              </w:rPr>
            </w:pPr>
            <w:hyperlink r:id="rId90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E31F50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5620F8" w:rsidP="00E31F50">
            <w:pPr>
              <w:rPr>
                <w:sz w:val="21"/>
                <w:szCs w:val="21"/>
              </w:rPr>
            </w:pPr>
            <w:hyperlink r:id="rId93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E31F50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E31F50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E31F50">
            <w:pPr>
              <w:jc w:val="both"/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5620F8" w:rsidP="00E31F50">
            <w:pPr>
              <w:rPr>
                <w:sz w:val="21"/>
                <w:szCs w:val="21"/>
              </w:rPr>
            </w:pPr>
            <w:hyperlink r:id="rId9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E31F50">
            <w:pPr>
              <w:jc w:val="both"/>
              <w:rPr>
                <w:sz w:val="21"/>
                <w:szCs w:val="21"/>
              </w:rPr>
            </w:pPr>
            <w:hyperlink r:id="rId9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E31F50">
            <w:pPr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lastRenderedPageBreak/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E31F50">
            <w:pPr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E31F50">
            <w:pPr>
              <w:rPr>
                <w:sz w:val="21"/>
                <w:szCs w:val="21"/>
              </w:rPr>
            </w:pPr>
            <w:hyperlink r:id="rId10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620F8" w:rsidP="00E31F50">
            <w:pPr>
              <w:rPr>
                <w:sz w:val="21"/>
                <w:szCs w:val="21"/>
              </w:rPr>
            </w:pPr>
            <w:hyperlink r:id="rId10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5620F8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4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5620F8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5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A84DAA">
            <w:pPr>
              <w:rPr>
                <w:sz w:val="21"/>
                <w:szCs w:val="21"/>
              </w:rPr>
            </w:pPr>
            <w:hyperlink r:id="rId10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620F8" w:rsidP="00F11CCF">
            <w:pPr>
              <w:rPr>
                <w:rFonts w:cstheme="minorHAnsi"/>
                <w:sz w:val="21"/>
                <w:szCs w:val="21"/>
              </w:rPr>
            </w:pPr>
            <w:hyperlink r:id="rId107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F11CCF">
            <w:pPr>
              <w:rPr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9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620F8" w:rsidP="00F11CCF">
            <w:pPr>
              <w:rPr>
                <w:sz w:val="21"/>
                <w:szCs w:val="21"/>
              </w:rPr>
            </w:pPr>
            <w:hyperlink r:id="rId111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620F8" w:rsidP="00F11CCF">
            <w:pPr>
              <w:rPr>
                <w:sz w:val="21"/>
                <w:szCs w:val="21"/>
              </w:rPr>
            </w:pPr>
            <w:hyperlink r:id="rId113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620F8" w:rsidP="00F11CCF">
            <w:pPr>
              <w:rPr>
                <w:rFonts w:cstheme="minorHAnsi"/>
                <w:sz w:val="21"/>
                <w:szCs w:val="21"/>
              </w:rPr>
            </w:pPr>
            <w:hyperlink r:id="rId116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620F8" w:rsidP="00F11CCF">
            <w:pPr>
              <w:rPr>
                <w:rFonts w:cstheme="minorHAnsi"/>
                <w:sz w:val="21"/>
                <w:szCs w:val="21"/>
              </w:rPr>
            </w:pPr>
            <w:hyperlink r:id="rId118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620F8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20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620F8" w:rsidP="00F11CCF">
            <w:pPr>
              <w:rPr>
                <w:rFonts w:cstheme="minorHAnsi"/>
                <w:sz w:val="21"/>
                <w:szCs w:val="21"/>
              </w:rPr>
            </w:pPr>
            <w:hyperlink r:id="rId122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620F8" w:rsidP="00F11CCF">
            <w:pPr>
              <w:rPr>
                <w:rFonts w:cstheme="minorHAnsi"/>
                <w:sz w:val="21"/>
                <w:szCs w:val="21"/>
              </w:rPr>
            </w:pPr>
            <w:hyperlink r:id="rId124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620F8" w:rsidP="00F11CCF">
            <w:pPr>
              <w:rPr>
                <w:rFonts w:cstheme="minorHAnsi"/>
                <w:sz w:val="21"/>
                <w:szCs w:val="21"/>
              </w:rPr>
            </w:pPr>
            <w:hyperlink r:id="rId126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3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35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5620F8" w:rsidP="00A94FF2">
            <w:pPr>
              <w:jc w:val="both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5620F8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1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5620F8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3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5620F8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5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5620F8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8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5620F8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5620F8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5620F8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5620F8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5620F8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5620F8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620F8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6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5620F8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7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5620F8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8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Licda. </w:t>
      </w:r>
      <w:r w:rsidR="00C715AC">
        <w:rPr>
          <w:rFonts w:cstheme="minorHAnsi"/>
          <w:color w:val="000000"/>
          <w:sz w:val="21"/>
          <w:szCs w:val="21"/>
          <w:shd w:val="clear" w:color="auto" w:fill="FFFFFF"/>
        </w:rPr>
        <w:t>Vicyi Yossmill Ogando Vitiello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F53899">
        <w:rPr>
          <w:rFonts w:cstheme="minorHAnsi"/>
          <w:color w:val="000000"/>
          <w:sz w:val="21"/>
          <w:szCs w:val="21"/>
          <w:shd w:val="clear" w:color="auto" w:fill="FFFFFF"/>
        </w:rPr>
        <w:t>Extensión: 5021, 5024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9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6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F8" w:rsidRDefault="005620F8" w:rsidP="00A17ADE">
      <w:pPr>
        <w:spacing w:after="0" w:line="240" w:lineRule="auto"/>
      </w:pPr>
      <w:r>
        <w:separator/>
      </w:r>
    </w:p>
  </w:endnote>
  <w:endnote w:type="continuationSeparator" w:id="0">
    <w:p w:rsidR="005620F8" w:rsidRDefault="005620F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F8" w:rsidRDefault="005620F8" w:rsidP="00A17ADE">
      <w:pPr>
        <w:spacing w:after="0" w:line="240" w:lineRule="auto"/>
      </w:pPr>
      <w:r>
        <w:separator/>
      </w:r>
    </w:p>
  </w:footnote>
  <w:footnote w:type="continuationSeparator" w:id="0">
    <w:p w:rsidR="005620F8" w:rsidRDefault="005620F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Pr="00B05BD0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8A32CA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8A32CA" w:rsidRDefault="008A32C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2CA" w:rsidRPr="007865EE" w:rsidRDefault="008A32C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05E1B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0F9D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29D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91524"/>
    <w:rsid w:val="004A0518"/>
    <w:rsid w:val="004A1916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20F8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00C4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73B0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74E3"/>
    <w:rsid w:val="007648D8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D07C3"/>
    <w:rsid w:val="007D3573"/>
    <w:rsid w:val="007D54D5"/>
    <w:rsid w:val="007D5FF7"/>
    <w:rsid w:val="007D6BA0"/>
    <w:rsid w:val="007D72E6"/>
    <w:rsid w:val="007E1149"/>
    <w:rsid w:val="007E2B03"/>
    <w:rsid w:val="007E39FB"/>
    <w:rsid w:val="007E491F"/>
    <w:rsid w:val="007F75AA"/>
    <w:rsid w:val="00800193"/>
    <w:rsid w:val="00802273"/>
    <w:rsid w:val="0080541E"/>
    <w:rsid w:val="00806D87"/>
    <w:rsid w:val="008116E5"/>
    <w:rsid w:val="00812AE9"/>
    <w:rsid w:val="0081706A"/>
    <w:rsid w:val="00817C44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4B9"/>
    <w:rsid w:val="008C447B"/>
    <w:rsid w:val="008C4B44"/>
    <w:rsid w:val="008C62BD"/>
    <w:rsid w:val="008F1905"/>
    <w:rsid w:val="008F26CB"/>
    <w:rsid w:val="009041BE"/>
    <w:rsid w:val="00905334"/>
    <w:rsid w:val="00905F3D"/>
    <w:rsid w:val="00931894"/>
    <w:rsid w:val="00933E8D"/>
    <w:rsid w:val="00955E01"/>
    <w:rsid w:val="00970C1F"/>
    <w:rsid w:val="00972E96"/>
    <w:rsid w:val="00974C48"/>
    <w:rsid w:val="009757FF"/>
    <w:rsid w:val="009763CA"/>
    <w:rsid w:val="00977B5D"/>
    <w:rsid w:val="009A1536"/>
    <w:rsid w:val="009A528A"/>
    <w:rsid w:val="009A6FD7"/>
    <w:rsid w:val="009B0325"/>
    <w:rsid w:val="009B0554"/>
    <w:rsid w:val="009B2416"/>
    <w:rsid w:val="009C5A35"/>
    <w:rsid w:val="009C74FC"/>
    <w:rsid w:val="009D01EA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0ABF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9711B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715AC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0512E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3899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1C43A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rasdominicana.gov.do/web/guest/como-inscribirse;jsessionid=2cfd470e753a301753e577b10130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ai/manual-de-procedimientos-de-la-oai" TargetMode="External"/><Relationship Id="rId138" Type="http://schemas.openxmlformats.org/officeDocument/2006/relationships/hyperlink" Target="http://digecog.gob.do/transparencia/index.php/finanzas/estados-financieros" TargetMode="External"/><Relationship Id="rId159" Type="http://schemas.openxmlformats.org/officeDocument/2006/relationships/hyperlink" Target="mailto:oai@digecog.gob.do?subject=Contacto%20RAI%20-%20Direcci%C3%B3n%20General%20de%20Contabilidad%20Gubernamental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compras-y-contrataciones/compras-menores" TargetMode="External"/><Relationship Id="rId149" Type="http://schemas.openxmlformats.org/officeDocument/2006/relationships/hyperlink" Target="http://digecog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plan-estrategico/memorias-institucionales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cog.gob.do/transparencia/index.php/finanzas/informes-financieros" TargetMode="External"/><Relationship Id="rId85" Type="http://schemas.openxmlformats.org/officeDocument/2006/relationships/hyperlink" Target="http://digecog.gob.do/transparencia/index.php/oai/estructura-organizacional-de-la-oai" TargetMode="External"/><Relationship Id="rId150" Type="http://schemas.openxmlformats.org/officeDocument/2006/relationships/hyperlink" Target="http://digecog.gob.do/transparencia/index.php/proyectos-y-programas/informes-de-presupuestos-sobre-programas-y-proyectos" TargetMode="Externa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s://digecog.gob.do/transparencia/index.php/marco-legal-de-transparencia/rs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index.php/servicios" TargetMode="External"/><Relationship Id="rId108" Type="http://schemas.openxmlformats.org/officeDocument/2006/relationships/hyperlink" Target="http://digecog.gob.do/transparencia/index.php/presupuesto/presupuesto-aprobado-del-ano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://digecog.gob.do/transparencia/index.php/compras-y-contrataciones/subastas-inversa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rs" TargetMode="External"/><Relationship Id="rId75" Type="http://schemas.openxmlformats.org/officeDocument/2006/relationships/hyperlink" Target="http://digecog.gob.do/transparencia/index.php/marco-legal-de-transparencia/rs" TargetMode="External"/><Relationship Id="rId91" Type="http://schemas.openxmlformats.org/officeDocument/2006/relationships/hyperlink" Target="http://digecog.gob.do/transparencia/index.php/plan-estrategico/planeacion-estrategica" TargetMode="External"/><Relationship Id="rId96" Type="http://schemas.openxmlformats.org/officeDocument/2006/relationships/hyperlink" Target="http://digecog.gob.do/transparencia/index.php/publicaciones-t" TargetMode="External"/><Relationship Id="rId140" Type="http://schemas.openxmlformats.org/officeDocument/2006/relationships/hyperlink" Target="http://digecog.gob.do/transparencia/index.php/finanzas/ingresos-y-egresos" TargetMode="External"/><Relationship Id="rId145" Type="http://schemas.openxmlformats.org/officeDocument/2006/relationships/hyperlink" Target="http://digeig.gob.do/web/es/transparencia/finanzas/relacion-de-inventario-en-almacen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s://map.gob.do/Concursa/" TargetMode="External"/><Relationship Id="rId119" Type="http://schemas.openxmlformats.org/officeDocument/2006/relationships/hyperlink" Target="http://digecog.gob.do/transparencia/index.php/compras-y-contrataciones/plan-anual-de-compras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oai/contactos-del-rai" TargetMode="External"/><Relationship Id="rId86" Type="http://schemas.openxmlformats.org/officeDocument/2006/relationships/hyperlink" Target="http://digecog.gob.do/transparencia/index.php/oai/estadisticas-y-balances-de-la-gestion-oai" TargetMode="External"/><Relationship Id="rId130" Type="http://schemas.openxmlformats.org/officeDocument/2006/relationships/hyperlink" Target="http://digecog.gob.do/transparencia/index.php/compras-y-contrataciones/compras-directas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51" Type="http://schemas.openxmlformats.org/officeDocument/2006/relationships/hyperlink" Target="http://datos.gob.do/organization/direccion-general-de-contabilidad-gubernamental-digecog" TargetMode="External"/><Relationship Id="rId156" Type="http://schemas.openxmlformats.org/officeDocument/2006/relationships/hyperlink" Target="http://digecog.gob.do/transparencia/index.php/comision-de-etica-publica/codigo-de-etica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resupuesto/ejecucion-del-presupuesto" TargetMode="External"/><Relationship Id="rId34" Type="http://schemas.openxmlformats.org/officeDocument/2006/relationships/hyperlink" Target="http://digeig.gob.do/web/file/LeyNo_4108sobrelaFuncionPublica.pdf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normativas" TargetMode="External"/><Relationship Id="rId97" Type="http://schemas.openxmlformats.org/officeDocument/2006/relationships/hyperlink" Target="http://digecog.gob.do/transparencia/index.php/publicaciones-t/category/521-ediciones-anteriores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digecog.gob.do/transparencia/index.php/compras-y-contrataciones/sorteos-de-obras" TargetMode="External"/><Relationship Id="rId141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digecog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rs" TargetMode="External"/><Relationship Id="rId92" Type="http://schemas.openxmlformats.org/officeDocument/2006/relationships/hyperlink" Target="http://digecog.gob.do/transparencia/index.php/plan-estrategico/informes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indice-de-documentos" TargetMode="External"/><Relationship Id="rId110" Type="http://schemas.openxmlformats.org/officeDocument/2006/relationships/hyperlink" Target="http://digecog.gob.do/transparencia/index.php/recursos-humanos/nomina" TargetMode="External"/><Relationship Id="rId115" Type="http://schemas.openxmlformats.org/officeDocument/2006/relationships/hyperlink" Target="http://digecog.gob.do/transparencia/index.php/beneficiarios" TargetMode="External"/><Relationship Id="rId131" Type="http://schemas.openxmlformats.org/officeDocument/2006/relationships/hyperlink" Target="http://digecog.gob.do/transparencia/index.php/compras-y-contrataciones/micro-pequenas-y-medias-empresas" TargetMode="External"/><Relationship Id="rId136" Type="http://schemas.openxmlformats.org/officeDocument/2006/relationships/hyperlink" Target="http://digecog.gob.do/transparencia/index.php/compras-y-contrataciones/estado-de-cuentas-de-suplidores" TargetMode="External"/><Relationship Id="rId157" Type="http://schemas.openxmlformats.org/officeDocument/2006/relationships/hyperlink" Target="http://digecog.gob.do/transparencia/index.php/consulta-publica/procesos-de-consultas-abierta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oai/informacion-clasificada" TargetMode="External"/><Relationship Id="rId152" Type="http://schemas.openxmlformats.org/officeDocument/2006/relationships/hyperlink" Target="http://digecog.gob.do/transparencia/index.php/datos-abiertos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normativas" TargetMode="External"/><Relationship Id="rId100" Type="http://schemas.openxmlformats.org/officeDocument/2006/relationships/hyperlink" Target="http://digecog.gob.do/index.php/servicios" TargetMode="External"/><Relationship Id="rId105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6" Type="http://schemas.openxmlformats.org/officeDocument/2006/relationships/hyperlink" Target="http://digeig.gob.do/web/es/transparencia/compras-y-contrataciones-1/comparaciones-de-precios/" TargetMode="External"/><Relationship Id="rId147" Type="http://schemas.openxmlformats.org/officeDocument/2006/relationships/hyperlink" Target="http://digecog.gob.do/transparencia/index.php/proyectos-y-programas/descripcion-de-los-proyectos-y-programa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digecog.gob.do/transparencia/index.php/compras-y-contrataciones/licitaciones-publicas" TargetMode="External"/><Relationship Id="rId142" Type="http://schemas.openxmlformats.org/officeDocument/2006/relationships/hyperlink" Target="http://digecog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8" Type="http://schemas.openxmlformats.org/officeDocument/2006/relationships/hyperlink" Target="http://digecog.gob.do/transparencia/index.php/consulta-publica/relacion-de-consultas-publicas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oai/manual-de-organizacion-de-la-oai" TargetMode="External"/><Relationship Id="rId88" Type="http://schemas.openxmlformats.org/officeDocument/2006/relationships/hyperlink" Target="http://digecog.gob.do/transparencia/index.php/oai/indice-de-transparencia-estandarizado" TargetMode="External"/><Relationship Id="rId111" Type="http://schemas.openxmlformats.org/officeDocument/2006/relationships/hyperlink" Target="http://digeig.gob.do/web/es/transparencia/recursos-humanos-1/jubilaciones%2C-pensiones-y-retiros/" TargetMode="External"/><Relationship Id="rId132" Type="http://schemas.openxmlformats.org/officeDocument/2006/relationships/hyperlink" Target="http://digecog.gob.do/transparencia/index.php/compras-y-contrataciones/compras-por-excepcion" TargetMode="External"/><Relationship Id="rId153" Type="http://schemas.openxmlformats.org/officeDocument/2006/relationships/hyperlink" Target="http://digecog.gob.do/transparencia/index.php/comision-de-etica-publica/category/1621-listado-de-miembros-de-la-cep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declaracion-jurada" TargetMode="External"/><Relationship Id="rId127" Type="http://schemas.openxmlformats.org/officeDocument/2006/relationships/hyperlink" Target="http://digecog.gob.do/transparencia/index.php/compras-y-contrataciones/comparaciones-de-precio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://digecog.gob.do/transparencia/index.php/marco-legal-de-transparencia/normativas" TargetMode="External"/><Relationship Id="rId94" Type="http://schemas.openxmlformats.org/officeDocument/2006/relationships/hyperlink" Target="http://digecog.gob.do/transparencia/index.php/plan-estrategico/informes" TargetMode="External"/><Relationship Id="rId99" Type="http://schemas.openxmlformats.org/officeDocument/2006/relationships/hyperlink" Target="http://digecog.gob.do/transparencia/index.php/estadisticas" TargetMode="External"/><Relationship Id="rId101" Type="http://schemas.openxmlformats.org/officeDocument/2006/relationships/hyperlink" Target="http://digecog.gob.do/index.php/servicios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digecog.gob.do/transparencia/index.php/proyectos-y-programas/informes-de-seguimientos-a-los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s://www.digecog.gob.do/transparencia/index.php/marco-legal-de-transparencia/rs" TargetMode="External"/><Relationship Id="rId89" Type="http://schemas.openxmlformats.org/officeDocument/2006/relationships/hyperlink" Target="https://www.saip.gob.do/apps/sip/?step=one" TargetMode="External"/><Relationship Id="rId112" Type="http://schemas.openxmlformats.org/officeDocument/2006/relationships/hyperlink" Target="http://digecog.gob.do/transparencia/index.php/recursos-humanos/jubilaciones-pensiones-y-retiros" TargetMode="External"/><Relationship Id="rId133" Type="http://schemas.openxmlformats.org/officeDocument/2006/relationships/hyperlink" Target="http://digecog.gob.do/transparencia/index.php/compras-y-contrataciones/casos-de-seguridad-y-emergencia-nacional" TargetMode="External"/><Relationship Id="rId154" Type="http://schemas.openxmlformats.org/officeDocument/2006/relationships/hyperlink" Target="http://digecog.gob.do/transparencia/index.php/comision-de-etica-publica/category/1622-plan-de-trabajo-de-la-cep" TargetMode="Externa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rganigrama" TargetMode="External"/><Relationship Id="rId102" Type="http://schemas.openxmlformats.org/officeDocument/2006/relationships/hyperlink" Target="http://digecog.gob.do/index.php/servicios" TargetMode="External"/><Relationship Id="rId123" Type="http://schemas.openxmlformats.org/officeDocument/2006/relationships/hyperlink" Target="http://digecog.gob.do/transparencia/index.php/compras-y-contrataciones/licitaciones-restringidas" TargetMode="External"/><Relationship Id="rId144" Type="http://schemas.openxmlformats.org/officeDocument/2006/relationships/hyperlink" Target="http://digecog.gob.do/transparencia/index.php/finanzas/activos-fijos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s://www.digecog.gob.do/transparencia/index.php/marco-legal-de-transparencia/decretos" TargetMode="External"/><Relationship Id="rId69" Type="http://schemas.openxmlformats.org/officeDocument/2006/relationships/hyperlink" Target="https://www.digecog.gob.do/transparencia/index.php/marco-legal-de-transparencia/rs" TargetMode="External"/><Relationship Id="rId113" Type="http://schemas.openxmlformats.org/officeDocument/2006/relationships/hyperlink" Target="http://digeig.gob.do/web/es/transparencia/recursos-humanos-1/vacantes-1/" TargetMode="External"/><Relationship Id="rId134" Type="http://schemas.openxmlformats.org/officeDocument/2006/relationships/hyperlink" Target="http://digecog.gob.do/transparencia/index.php/compras-y-contrataciones/casos-de-urgencias" TargetMode="External"/><Relationship Id="rId80" Type="http://schemas.openxmlformats.org/officeDocument/2006/relationships/hyperlink" Target="http://digecog.gob.do/transparencia/index.php/oai/derechos-de-los-ciudadanos" TargetMode="External"/><Relationship Id="rId155" Type="http://schemas.openxmlformats.org/officeDocument/2006/relationships/hyperlink" Target="http://digecog.gob.do/transparencia/index.php/comision-de-etica-publica/compromiso-e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0586D-2984-4A35-8886-E0BD31D2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6583</Words>
  <Characters>36212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Miguel Carvajal Crisostomo</cp:lastModifiedBy>
  <cp:revision>4</cp:revision>
  <cp:lastPrinted>2018-07-17T13:25:00Z</cp:lastPrinted>
  <dcterms:created xsi:type="dcterms:W3CDTF">2023-06-05T12:39:00Z</dcterms:created>
  <dcterms:modified xsi:type="dcterms:W3CDTF">2023-07-12T13:31:00Z</dcterms:modified>
</cp:coreProperties>
</file>